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643" w:rsidRPr="005E168B" w:rsidRDefault="006E2643" w:rsidP="006E2643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5E168B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E2643" w:rsidRPr="005E168B" w:rsidRDefault="006E2643" w:rsidP="006E2643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5E168B">
        <w:rPr>
          <w:rFonts w:ascii="Arial" w:hAnsi="Arial" w:cs="Arial"/>
          <w:b/>
          <w:sz w:val="32"/>
          <w:szCs w:val="32"/>
        </w:rPr>
        <w:t>БРЯНСКАЯ ОБЛАСТЬ</w:t>
      </w:r>
    </w:p>
    <w:p w:rsidR="006E2643" w:rsidRPr="005E168B" w:rsidRDefault="006E2643" w:rsidP="006E2643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5E168B">
        <w:rPr>
          <w:rFonts w:ascii="Arial" w:hAnsi="Arial" w:cs="Arial"/>
          <w:b/>
          <w:sz w:val="32"/>
          <w:szCs w:val="32"/>
        </w:rPr>
        <w:t>МГЛИНСКИЙ МУНИЦИПАЛЬНЫЙ РАЙОН</w:t>
      </w:r>
    </w:p>
    <w:p w:rsidR="006E2643" w:rsidRPr="005E168B" w:rsidRDefault="006E2643" w:rsidP="006E2643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5E168B">
        <w:rPr>
          <w:rFonts w:ascii="Arial" w:hAnsi="Arial" w:cs="Arial"/>
          <w:b/>
          <w:sz w:val="32"/>
          <w:szCs w:val="32"/>
        </w:rPr>
        <w:t>АДМИНИСТРАЦИЯ МГЛИНСКОГО РАЙОНА</w:t>
      </w:r>
    </w:p>
    <w:p w:rsidR="006E2643" w:rsidRPr="005E168B" w:rsidRDefault="006E2643" w:rsidP="006E2643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</w:p>
    <w:p w:rsidR="006E2643" w:rsidRPr="005E168B" w:rsidRDefault="006E2643" w:rsidP="006E2643">
      <w:pPr>
        <w:shd w:val="clear" w:color="auto" w:fill="FFFFFF"/>
        <w:spacing w:after="0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5E168B">
        <w:rPr>
          <w:rFonts w:ascii="Arial" w:hAnsi="Arial" w:cs="Arial"/>
          <w:b/>
          <w:sz w:val="32"/>
          <w:szCs w:val="32"/>
        </w:rPr>
        <w:t>ПОСТАНОВЛЕНИЕ</w:t>
      </w:r>
    </w:p>
    <w:p w:rsidR="003A41FD" w:rsidRPr="006E2643" w:rsidRDefault="003A41FD" w:rsidP="006E264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E2643">
        <w:rPr>
          <w:rFonts w:ascii="Arial" w:hAnsi="Arial" w:cs="Arial"/>
          <w:b/>
          <w:sz w:val="32"/>
          <w:szCs w:val="32"/>
        </w:rPr>
        <w:t xml:space="preserve">от </w:t>
      </w:r>
      <w:r w:rsidR="00AB6F5C" w:rsidRPr="006E2643">
        <w:rPr>
          <w:rFonts w:ascii="Arial" w:hAnsi="Arial" w:cs="Arial"/>
          <w:b/>
          <w:sz w:val="32"/>
          <w:szCs w:val="32"/>
        </w:rPr>
        <w:t xml:space="preserve">28.11.2025г. </w:t>
      </w:r>
      <w:r w:rsidRPr="006E2643">
        <w:rPr>
          <w:rFonts w:ascii="Arial" w:hAnsi="Arial" w:cs="Arial"/>
          <w:b/>
          <w:sz w:val="32"/>
          <w:szCs w:val="32"/>
        </w:rPr>
        <w:t>№</w:t>
      </w:r>
      <w:r w:rsidR="00AB6F5C" w:rsidRPr="006E2643">
        <w:rPr>
          <w:rFonts w:ascii="Arial" w:hAnsi="Arial" w:cs="Arial"/>
          <w:b/>
          <w:sz w:val="32"/>
          <w:szCs w:val="32"/>
        </w:rPr>
        <w:t>581</w:t>
      </w:r>
    </w:p>
    <w:p w:rsidR="006E2643" w:rsidRDefault="006E2643" w:rsidP="006E2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A41FD" w:rsidRPr="006E2643" w:rsidRDefault="003A41FD" w:rsidP="006E264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E2643">
        <w:rPr>
          <w:rFonts w:ascii="Arial" w:hAnsi="Arial" w:cs="Arial"/>
          <w:b/>
          <w:sz w:val="32"/>
          <w:szCs w:val="32"/>
        </w:rPr>
        <w:t>Об утверждении тарифа</w:t>
      </w:r>
      <w:r w:rsidR="006E2643" w:rsidRPr="006E2643">
        <w:rPr>
          <w:rFonts w:ascii="Arial" w:hAnsi="Arial" w:cs="Arial"/>
          <w:b/>
          <w:sz w:val="32"/>
          <w:szCs w:val="32"/>
        </w:rPr>
        <w:t xml:space="preserve"> </w:t>
      </w:r>
      <w:r w:rsidRPr="006E2643">
        <w:rPr>
          <w:rFonts w:ascii="Arial" w:hAnsi="Arial" w:cs="Arial"/>
          <w:b/>
          <w:sz w:val="32"/>
          <w:szCs w:val="32"/>
        </w:rPr>
        <w:t>на услугу по приемке</w:t>
      </w:r>
      <w:r w:rsidR="006E2643" w:rsidRPr="006E2643">
        <w:rPr>
          <w:rFonts w:ascii="Arial" w:hAnsi="Arial" w:cs="Arial"/>
          <w:b/>
          <w:sz w:val="32"/>
          <w:szCs w:val="32"/>
        </w:rPr>
        <w:t xml:space="preserve"> </w:t>
      </w:r>
      <w:r w:rsidRPr="006E2643">
        <w:rPr>
          <w:rFonts w:ascii="Arial" w:hAnsi="Arial" w:cs="Arial"/>
          <w:b/>
          <w:sz w:val="32"/>
          <w:szCs w:val="32"/>
        </w:rPr>
        <w:t>канализационных отходов,</w:t>
      </w:r>
      <w:r w:rsidR="006E2643" w:rsidRPr="006E2643">
        <w:rPr>
          <w:rFonts w:ascii="Arial" w:hAnsi="Arial" w:cs="Arial"/>
          <w:b/>
          <w:sz w:val="32"/>
          <w:szCs w:val="32"/>
        </w:rPr>
        <w:t xml:space="preserve"> </w:t>
      </w:r>
      <w:r w:rsidRPr="006E2643">
        <w:rPr>
          <w:rFonts w:ascii="Arial" w:hAnsi="Arial" w:cs="Arial"/>
          <w:b/>
          <w:sz w:val="32"/>
          <w:szCs w:val="32"/>
        </w:rPr>
        <w:t xml:space="preserve">предоставляемую </w:t>
      </w:r>
      <w:proofErr w:type="spellStart"/>
      <w:r w:rsidRPr="006E2643">
        <w:rPr>
          <w:rFonts w:ascii="Arial" w:hAnsi="Arial" w:cs="Arial"/>
          <w:b/>
          <w:sz w:val="32"/>
          <w:szCs w:val="32"/>
        </w:rPr>
        <w:t>Мглинским</w:t>
      </w:r>
      <w:proofErr w:type="spellEnd"/>
      <w:r w:rsidR="006E2643" w:rsidRPr="006E2643">
        <w:rPr>
          <w:rFonts w:ascii="Arial" w:hAnsi="Arial" w:cs="Arial"/>
          <w:b/>
          <w:sz w:val="32"/>
          <w:szCs w:val="32"/>
        </w:rPr>
        <w:t xml:space="preserve"> </w:t>
      </w:r>
      <w:r w:rsidRPr="006E2643">
        <w:rPr>
          <w:rFonts w:ascii="Arial" w:hAnsi="Arial" w:cs="Arial"/>
          <w:b/>
          <w:sz w:val="32"/>
          <w:szCs w:val="32"/>
        </w:rPr>
        <w:t>МУП ЖКХ</w:t>
      </w:r>
    </w:p>
    <w:p w:rsidR="004339EB" w:rsidRPr="006E2643" w:rsidRDefault="004339EB" w:rsidP="006E2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27D38" w:rsidRPr="006E2643" w:rsidRDefault="00727D38" w:rsidP="006E26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6E2643">
        <w:rPr>
          <w:rFonts w:ascii="Arial" w:hAnsi="Arial" w:cs="Arial"/>
          <w:sz w:val="24"/>
          <w:szCs w:val="24"/>
        </w:rPr>
        <w:t xml:space="preserve">На основании Федерального Закона от 06 октября 2003 года №131-ФЗ «Об общих принципах организации местного самоуправления в Российской Федерации», </w:t>
      </w:r>
      <w:r w:rsidR="00D04376" w:rsidRPr="006E2643">
        <w:rPr>
          <w:rFonts w:ascii="Arial" w:hAnsi="Arial" w:cs="Arial"/>
          <w:sz w:val="24"/>
          <w:szCs w:val="24"/>
        </w:rPr>
        <w:t>Федерального закона от 20.03.2025 года №33-ФЗ «Об общих принципах организации местного самоуправления в единой системе публичной власти</w:t>
      </w:r>
      <w:r w:rsidR="00193113" w:rsidRPr="006E2643">
        <w:rPr>
          <w:rFonts w:ascii="Arial" w:hAnsi="Arial" w:cs="Arial"/>
          <w:sz w:val="24"/>
          <w:szCs w:val="24"/>
        </w:rPr>
        <w:t>»</w:t>
      </w:r>
      <w:r w:rsidR="00D04376" w:rsidRPr="006E2643">
        <w:rPr>
          <w:rFonts w:ascii="Arial" w:hAnsi="Arial" w:cs="Arial"/>
          <w:sz w:val="24"/>
          <w:szCs w:val="24"/>
        </w:rPr>
        <w:t>, Фе</w:t>
      </w:r>
      <w:r w:rsidRPr="006E2643">
        <w:rPr>
          <w:rFonts w:ascii="Arial" w:hAnsi="Arial" w:cs="Arial"/>
          <w:sz w:val="24"/>
          <w:szCs w:val="24"/>
        </w:rPr>
        <w:t>дерального закона от 24.06.1998 года №89-ФЗ (ред. от 04.08.2023 года) «Об отходах производства и потребления», апел</w:t>
      </w:r>
      <w:r w:rsidR="004339EB" w:rsidRPr="006E2643">
        <w:rPr>
          <w:rFonts w:ascii="Arial" w:hAnsi="Arial" w:cs="Arial"/>
          <w:sz w:val="24"/>
          <w:szCs w:val="24"/>
        </w:rPr>
        <w:t>л</w:t>
      </w:r>
      <w:r w:rsidRPr="006E2643">
        <w:rPr>
          <w:rFonts w:ascii="Arial" w:hAnsi="Arial" w:cs="Arial"/>
          <w:sz w:val="24"/>
          <w:szCs w:val="24"/>
        </w:rPr>
        <w:t>яционного определения судебной коллегии по гражданским делам Брянского областного</w:t>
      </w:r>
      <w:proofErr w:type="gramEnd"/>
      <w:r w:rsidRPr="006E2643">
        <w:rPr>
          <w:rFonts w:ascii="Arial" w:hAnsi="Arial" w:cs="Arial"/>
          <w:sz w:val="24"/>
          <w:szCs w:val="24"/>
        </w:rPr>
        <w:t xml:space="preserve"> суда от 27 июня 2017 года №33-2110/2017</w:t>
      </w:r>
    </w:p>
    <w:p w:rsidR="00727D38" w:rsidRDefault="00727D38" w:rsidP="006E2643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2643">
        <w:rPr>
          <w:rFonts w:ascii="Arial" w:hAnsi="Arial" w:cs="Arial"/>
          <w:sz w:val="24"/>
          <w:szCs w:val="24"/>
        </w:rPr>
        <w:t>ПОСТАНОВЛЯЮ:</w:t>
      </w:r>
    </w:p>
    <w:p w:rsidR="006E2643" w:rsidRPr="006E2643" w:rsidRDefault="006E2643" w:rsidP="006E2643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27D38" w:rsidRPr="006E2643" w:rsidRDefault="00727D38" w:rsidP="006E26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E2643">
        <w:rPr>
          <w:rFonts w:ascii="Arial" w:hAnsi="Arial" w:cs="Arial"/>
          <w:sz w:val="24"/>
          <w:szCs w:val="24"/>
        </w:rPr>
        <w:t xml:space="preserve">1. Утвердить с 1 декабря 2025 года тариф на услугу по приемке канализационных отходов, предоставляемую </w:t>
      </w:r>
      <w:proofErr w:type="spellStart"/>
      <w:r w:rsidRPr="006E2643">
        <w:rPr>
          <w:rFonts w:ascii="Arial" w:hAnsi="Arial" w:cs="Arial"/>
          <w:sz w:val="24"/>
          <w:szCs w:val="24"/>
        </w:rPr>
        <w:t>Мглинским</w:t>
      </w:r>
      <w:proofErr w:type="spellEnd"/>
      <w:r w:rsidRPr="006E2643">
        <w:rPr>
          <w:rFonts w:ascii="Arial" w:hAnsi="Arial" w:cs="Arial"/>
          <w:sz w:val="24"/>
          <w:szCs w:val="24"/>
        </w:rPr>
        <w:t xml:space="preserve"> МУП ЖКХ, для организаций, пре</w:t>
      </w:r>
      <w:r w:rsidR="004339EB" w:rsidRPr="006E2643">
        <w:rPr>
          <w:rFonts w:ascii="Arial" w:hAnsi="Arial" w:cs="Arial"/>
          <w:sz w:val="24"/>
          <w:szCs w:val="24"/>
        </w:rPr>
        <w:t>д</w:t>
      </w:r>
      <w:r w:rsidRPr="006E2643">
        <w:rPr>
          <w:rFonts w:ascii="Arial" w:hAnsi="Arial" w:cs="Arial"/>
          <w:sz w:val="24"/>
          <w:szCs w:val="24"/>
        </w:rPr>
        <w:t>приятий,</w:t>
      </w:r>
      <w:r w:rsidR="004339EB" w:rsidRPr="006E2643">
        <w:rPr>
          <w:rFonts w:ascii="Arial" w:hAnsi="Arial" w:cs="Arial"/>
          <w:sz w:val="24"/>
          <w:szCs w:val="24"/>
        </w:rPr>
        <w:t xml:space="preserve"> </w:t>
      </w:r>
      <w:r w:rsidRPr="006E2643">
        <w:rPr>
          <w:rFonts w:ascii="Arial" w:hAnsi="Arial" w:cs="Arial"/>
          <w:sz w:val="24"/>
          <w:szCs w:val="24"/>
        </w:rPr>
        <w:t>учреждений и прочих потребителей, в размере 70 рублей за 1 кубический метр.</w:t>
      </w:r>
    </w:p>
    <w:p w:rsidR="00727D38" w:rsidRPr="006E2643" w:rsidRDefault="00727D38" w:rsidP="006E26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E2643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6E2643">
        <w:rPr>
          <w:rFonts w:ascii="Arial" w:hAnsi="Arial" w:cs="Arial"/>
          <w:sz w:val="24"/>
          <w:szCs w:val="24"/>
        </w:rPr>
        <w:t>Контроль за</w:t>
      </w:r>
      <w:proofErr w:type="gramEnd"/>
      <w:r w:rsidRPr="006E2643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главы администрации района</w:t>
      </w:r>
      <w:r w:rsidR="006E2643" w:rsidRPr="006E26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E2643">
        <w:rPr>
          <w:rFonts w:ascii="Arial" w:hAnsi="Arial" w:cs="Arial"/>
          <w:sz w:val="24"/>
          <w:szCs w:val="24"/>
        </w:rPr>
        <w:t>Казеко</w:t>
      </w:r>
      <w:proofErr w:type="spellEnd"/>
      <w:r w:rsidRPr="006E2643">
        <w:rPr>
          <w:rFonts w:ascii="Arial" w:hAnsi="Arial" w:cs="Arial"/>
          <w:sz w:val="24"/>
          <w:szCs w:val="24"/>
        </w:rPr>
        <w:t xml:space="preserve"> А.Н.</w:t>
      </w:r>
    </w:p>
    <w:p w:rsidR="00727D38" w:rsidRPr="006E2643" w:rsidRDefault="00727D38" w:rsidP="006E2643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E2643" w:rsidRPr="006E2643" w:rsidRDefault="00FE4F1C" w:rsidP="006E2643">
      <w:pPr>
        <w:tabs>
          <w:tab w:val="left" w:pos="123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proofErr w:type="spellStart"/>
      <w:r w:rsidRPr="006E2643">
        <w:rPr>
          <w:rFonts w:ascii="Arial" w:hAnsi="Arial" w:cs="Arial"/>
          <w:sz w:val="24"/>
          <w:szCs w:val="24"/>
        </w:rPr>
        <w:t>Врио</w:t>
      </w:r>
      <w:proofErr w:type="spellEnd"/>
      <w:r w:rsidRPr="006E2643">
        <w:rPr>
          <w:rFonts w:ascii="Arial" w:hAnsi="Arial" w:cs="Arial"/>
          <w:sz w:val="24"/>
          <w:szCs w:val="24"/>
        </w:rPr>
        <w:t xml:space="preserve"> главы</w:t>
      </w:r>
      <w:r w:rsidR="006E2643" w:rsidRPr="006E2643">
        <w:rPr>
          <w:rFonts w:ascii="Arial" w:hAnsi="Arial" w:cs="Arial"/>
          <w:sz w:val="24"/>
          <w:szCs w:val="24"/>
        </w:rPr>
        <w:t xml:space="preserve"> </w:t>
      </w:r>
      <w:r w:rsidR="00727D38" w:rsidRPr="006E2643">
        <w:rPr>
          <w:rFonts w:ascii="Arial" w:hAnsi="Arial" w:cs="Arial"/>
          <w:sz w:val="24"/>
          <w:szCs w:val="24"/>
        </w:rPr>
        <w:t>администрации</w:t>
      </w:r>
      <w:r w:rsidR="006E2643" w:rsidRPr="006E2643">
        <w:rPr>
          <w:rFonts w:ascii="Arial" w:hAnsi="Arial" w:cs="Arial"/>
          <w:sz w:val="24"/>
          <w:szCs w:val="24"/>
        </w:rPr>
        <w:t xml:space="preserve"> </w:t>
      </w:r>
      <w:r w:rsidR="00727D38" w:rsidRPr="006E2643">
        <w:rPr>
          <w:rFonts w:ascii="Arial" w:hAnsi="Arial" w:cs="Arial"/>
          <w:sz w:val="24"/>
          <w:szCs w:val="24"/>
        </w:rPr>
        <w:t>района</w:t>
      </w:r>
    </w:p>
    <w:p w:rsidR="004339EB" w:rsidRPr="006E2643" w:rsidRDefault="00FE4F1C" w:rsidP="006E2643">
      <w:pPr>
        <w:tabs>
          <w:tab w:val="left" w:pos="123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E2643">
        <w:rPr>
          <w:rFonts w:ascii="Arial" w:hAnsi="Arial" w:cs="Arial"/>
          <w:sz w:val="24"/>
          <w:szCs w:val="24"/>
        </w:rPr>
        <w:t xml:space="preserve">В.П. </w:t>
      </w:r>
      <w:proofErr w:type="spellStart"/>
      <w:r w:rsidRPr="006E2643">
        <w:rPr>
          <w:rFonts w:ascii="Arial" w:hAnsi="Arial" w:cs="Arial"/>
          <w:sz w:val="24"/>
          <w:szCs w:val="24"/>
        </w:rPr>
        <w:t>Жогина</w:t>
      </w:r>
      <w:bookmarkEnd w:id="0"/>
      <w:proofErr w:type="spellEnd"/>
    </w:p>
    <w:sectPr w:rsidR="004339EB" w:rsidRPr="006E2643" w:rsidSect="006E2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0E8" w:rsidRDefault="001130E8" w:rsidP="00727D38">
      <w:pPr>
        <w:spacing w:after="0" w:line="240" w:lineRule="auto"/>
      </w:pPr>
      <w:r>
        <w:separator/>
      </w:r>
    </w:p>
  </w:endnote>
  <w:endnote w:type="continuationSeparator" w:id="0">
    <w:p w:rsidR="001130E8" w:rsidRDefault="001130E8" w:rsidP="00727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0E8" w:rsidRDefault="001130E8" w:rsidP="00727D38">
      <w:pPr>
        <w:spacing w:after="0" w:line="240" w:lineRule="auto"/>
      </w:pPr>
      <w:r>
        <w:separator/>
      </w:r>
    </w:p>
  </w:footnote>
  <w:footnote w:type="continuationSeparator" w:id="0">
    <w:p w:rsidR="001130E8" w:rsidRDefault="001130E8" w:rsidP="00727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8D2671"/>
    <w:multiLevelType w:val="hybridMultilevel"/>
    <w:tmpl w:val="2A44D4C4"/>
    <w:lvl w:ilvl="0" w:tplc="0840D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199"/>
    <w:rsid w:val="000F5199"/>
    <w:rsid w:val="001130E8"/>
    <w:rsid w:val="00193113"/>
    <w:rsid w:val="00244703"/>
    <w:rsid w:val="003A41FD"/>
    <w:rsid w:val="004339EB"/>
    <w:rsid w:val="005A6326"/>
    <w:rsid w:val="006E2643"/>
    <w:rsid w:val="00727D38"/>
    <w:rsid w:val="008304AC"/>
    <w:rsid w:val="0088319E"/>
    <w:rsid w:val="00A76D1C"/>
    <w:rsid w:val="00AB6F5C"/>
    <w:rsid w:val="00CA55CE"/>
    <w:rsid w:val="00D04376"/>
    <w:rsid w:val="00F13AD7"/>
    <w:rsid w:val="00FE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D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7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7D38"/>
  </w:style>
  <w:style w:type="paragraph" w:styleId="a6">
    <w:name w:val="footer"/>
    <w:basedOn w:val="a"/>
    <w:link w:val="a7"/>
    <w:uiPriority w:val="99"/>
    <w:unhideWhenUsed/>
    <w:rsid w:val="00727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7D38"/>
  </w:style>
  <w:style w:type="character" w:styleId="a8">
    <w:name w:val="Hyperlink"/>
    <w:basedOn w:val="a0"/>
    <w:uiPriority w:val="99"/>
    <w:semiHidden/>
    <w:unhideWhenUsed/>
    <w:rsid w:val="00D043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D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7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7D38"/>
  </w:style>
  <w:style w:type="paragraph" w:styleId="a6">
    <w:name w:val="footer"/>
    <w:basedOn w:val="a"/>
    <w:link w:val="a7"/>
    <w:uiPriority w:val="99"/>
    <w:unhideWhenUsed/>
    <w:rsid w:val="00727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7D38"/>
  </w:style>
  <w:style w:type="character" w:styleId="a8">
    <w:name w:val="Hyperlink"/>
    <w:basedOn w:val="a0"/>
    <w:uiPriority w:val="99"/>
    <w:semiHidden/>
    <w:unhideWhenUsed/>
    <w:rsid w:val="00D043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OKO-4</cp:lastModifiedBy>
  <cp:revision>3</cp:revision>
  <dcterms:created xsi:type="dcterms:W3CDTF">2025-12-08T07:58:00Z</dcterms:created>
  <dcterms:modified xsi:type="dcterms:W3CDTF">2025-12-12T11:05:00Z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